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68"/>
      </w:tblGrid>
      <w:tr w:rsidR="003A724B" w:rsidTr="003A724B">
        <w:tc>
          <w:tcPr>
            <w:tcW w:w="8568" w:type="dxa"/>
          </w:tcPr>
          <w:p w:rsidR="003A724B" w:rsidRDefault="00557DE2" w:rsidP="003A724B">
            <w:pPr>
              <w:spacing w:before="120" w:after="120"/>
              <w:jc w:val="left"/>
            </w:pPr>
            <w:r>
              <w:t>APPLICATION FORM FOR PRODUCT AWARDS</w:t>
            </w:r>
          </w:p>
        </w:tc>
      </w:tr>
      <w:tr w:rsidR="003A724B" w:rsidTr="003A724B">
        <w:tc>
          <w:tcPr>
            <w:tcW w:w="8568" w:type="dxa"/>
          </w:tcPr>
          <w:p w:rsidR="003A724B" w:rsidRPr="00A408CE" w:rsidRDefault="003A724B" w:rsidP="003A724B">
            <w:pPr>
              <w:spacing w:before="120" w:after="120"/>
              <w:jc w:val="left"/>
            </w:pPr>
            <w:r w:rsidRPr="00063A24">
              <w:rPr>
                <w:b/>
                <w:bCs/>
              </w:rPr>
              <w:t xml:space="preserve">*** Deadline: </w:t>
            </w:r>
            <w:r w:rsidR="00035285" w:rsidRPr="00A408CE">
              <w:rPr>
                <w:b/>
                <w:bCs/>
              </w:rPr>
              <w:t>19 January 2018</w:t>
            </w:r>
            <w:r w:rsidR="00BF4AD1">
              <w:rPr>
                <w:b/>
                <w:bCs/>
              </w:rPr>
              <w:t xml:space="preserve"> </w:t>
            </w:r>
            <w:r w:rsidRPr="00063A24">
              <w:rPr>
                <w:b/>
                <w:bCs/>
              </w:rPr>
              <w:t xml:space="preserve">, </w:t>
            </w:r>
            <w:r w:rsidR="00BF4AD1">
              <w:rPr>
                <w:b/>
                <w:bCs/>
              </w:rPr>
              <w:t xml:space="preserve">time: </w:t>
            </w:r>
            <w:r w:rsidR="00035285" w:rsidRPr="00A408CE">
              <w:rPr>
                <w:b/>
                <w:bCs/>
              </w:rPr>
              <w:t>2.00 pm</w:t>
            </w:r>
          </w:p>
          <w:p w:rsidR="002346D1" w:rsidRPr="002346D1" w:rsidRDefault="002346D1" w:rsidP="003A724B">
            <w:pPr>
              <w:spacing w:before="120" w:after="120"/>
              <w:jc w:val="left"/>
              <w:rPr>
                <w:b/>
                <w:bCs/>
              </w:rPr>
            </w:pPr>
            <w:r w:rsidRPr="002346D1">
              <w:rPr>
                <w:b/>
                <w:bCs/>
              </w:rPr>
              <w:t>COMPANY INFORMATION</w: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 xml:space="preserve">Company Name* </w:t>
            </w:r>
            <w:r w:rsidR="007C267C" w:rsidRPr="00063A24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99pt;height:18.35pt" o:ole="">
                  <v:imagedata r:id="rId5" o:title=""/>
                </v:shape>
                <w:control r:id="rId6" w:name="DefaultOcxName16" w:shapeid="_x0000_i1105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 xml:space="preserve">Stand # </w:t>
            </w:r>
            <w:r w:rsidR="007C267C" w:rsidRPr="00063A24">
              <w:object w:dxaOrig="225" w:dyaOrig="225">
                <v:shape id="_x0000_i1108" type="#_x0000_t75" style="width:199pt;height:18.35pt" o:ole="">
                  <v:imagedata r:id="rId5" o:title=""/>
                </v:shape>
                <w:control r:id="rId7" w:name="DefaultOcxName15" w:shapeid="_x0000_i1108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 xml:space="preserve">Contact Name* </w:t>
            </w:r>
            <w:r w:rsidR="007C267C" w:rsidRPr="00063A24">
              <w:object w:dxaOrig="225" w:dyaOrig="225">
                <v:shape id="_x0000_i1111" type="#_x0000_t75" style="width:199pt;height:18.35pt" o:ole="">
                  <v:imagedata r:id="rId5" o:title=""/>
                </v:shape>
                <w:control r:id="rId8" w:name="DefaultOcxName23" w:shapeid="_x0000_i1111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 xml:space="preserve">Mailing Address* </w:t>
            </w:r>
            <w:r w:rsidR="007C267C" w:rsidRPr="00063A24">
              <w:object w:dxaOrig="225" w:dyaOrig="225">
                <v:shape id="_x0000_i1114" type="#_x0000_t75" style="width:199pt;height:18.35pt" o:ole="">
                  <v:imagedata r:id="rId5" o:title=""/>
                </v:shape>
                <w:control r:id="rId9" w:name="DefaultOcxName32" w:shapeid="_x0000_i1114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 xml:space="preserve">City* </w:t>
            </w:r>
            <w:r w:rsidR="007C267C" w:rsidRPr="00063A24">
              <w:object w:dxaOrig="225" w:dyaOrig="225">
                <v:shape id="_x0000_i1117" type="#_x0000_t75" style="width:199pt;height:18.35pt" o:ole="">
                  <v:imagedata r:id="rId5" o:title=""/>
                </v:shape>
                <w:control r:id="rId10" w:name="DefaultOcxName42" w:shapeid="_x0000_i1117"/>
              </w:object>
            </w:r>
          </w:p>
          <w:p w:rsidR="003A724B" w:rsidRPr="003A724B" w:rsidRDefault="003A724B" w:rsidP="003A724B">
            <w:pPr>
              <w:spacing w:before="120" w:after="120"/>
              <w:jc w:val="left"/>
            </w:pPr>
            <w:r w:rsidRPr="00063A24">
              <w:t>State</w:t>
            </w:r>
            <w:r w:rsidRPr="003A724B">
              <w:t xml:space="preserve"> </w:t>
            </w:r>
            <w:r w:rsidR="007C267C" w:rsidRPr="003A724B">
              <w:object w:dxaOrig="225" w:dyaOrig="225">
                <v:shape id="_x0000_i1120" type="#_x0000_t75" style="width:199pt;height:18.35pt" o:ole="">
                  <v:imagedata r:id="rId5" o:title=""/>
                </v:shape>
                <w:control r:id="rId11" w:name="DefaultOcxName421" w:shapeid="_x0000_i1120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>Zip</w:t>
            </w:r>
            <w:r>
              <w:t>/PIN</w:t>
            </w:r>
            <w:r w:rsidRPr="00063A24">
              <w:t xml:space="preserve"> Code* </w:t>
            </w:r>
            <w:r w:rsidR="007C267C" w:rsidRPr="00063A24">
              <w:object w:dxaOrig="225" w:dyaOrig="225">
                <v:shape id="_x0000_i1123" type="#_x0000_t75" style="width:49.6pt;height:18.35pt" o:ole="">
                  <v:imagedata r:id="rId12" o:title=""/>
                </v:shape>
                <w:control r:id="rId13" w:name="DefaultOcxName51" w:shapeid="_x0000_i1123"/>
              </w:object>
            </w:r>
          </w:p>
          <w:p w:rsidR="00AF4B2D" w:rsidRPr="00AF4B2D" w:rsidRDefault="003A724B" w:rsidP="00AF4B2D">
            <w:pPr>
              <w:spacing w:before="120" w:after="120"/>
              <w:jc w:val="left"/>
            </w:pPr>
            <w:r w:rsidRPr="00063A24">
              <w:t xml:space="preserve">Country </w:t>
            </w:r>
            <w:r w:rsidR="00AF4B2D" w:rsidRPr="00AF4B2D">
              <w:t xml:space="preserve"> </w:t>
            </w:r>
            <w:r w:rsidR="007C267C" w:rsidRPr="00AF4B2D">
              <w:object w:dxaOrig="225" w:dyaOrig="225">
                <v:shape id="_x0000_i1126" type="#_x0000_t75" style="width:199pt;height:18.35pt" o:ole="">
                  <v:imagedata r:id="rId5" o:title=""/>
                </v:shape>
                <w:control r:id="rId14" w:name="DefaultOcxName422" w:shapeid="_x0000_i1126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>Phone</w:t>
            </w:r>
            <w:r w:rsidR="00AF4B2D">
              <w:t xml:space="preserve"> </w:t>
            </w:r>
            <w:r w:rsidRPr="00063A24">
              <w:t xml:space="preserve"> </w:t>
            </w:r>
            <w:r w:rsidR="007C267C" w:rsidRPr="00063A24">
              <w:object w:dxaOrig="225" w:dyaOrig="225">
                <v:shape id="_x0000_i1129" type="#_x0000_t75" style="width:86.95pt;height:18.35pt" o:ole="">
                  <v:imagedata r:id="rId15" o:title=""/>
                </v:shape>
                <w:control r:id="rId16" w:name="DefaultOcxName61" w:shapeid="_x0000_i1129"/>
              </w:object>
            </w:r>
          </w:p>
          <w:p w:rsidR="00AF4B2D" w:rsidRPr="00AF4B2D" w:rsidRDefault="003A724B" w:rsidP="00AF4B2D">
            <w:pPr>
              <w:spacing w:before="120" w:after="120"/>
              <w:jc w:val="left"/>
            </w:pPr>
            <w:proofErr w:type="spellStart"/>
            <w:r w:rsidRPr="00063A24">
              <w:t>Telefax</w:t>
            </w:r>
            <w:proofErr w:type="spellEnd"/>
            <w:r w:rsidRPr="00063A24">
              <w:t xml:space="preserve"> </w:t>
            </w:r>
            <w:r w:rsidR="00AF4B2D" w:rsidRPr="00AF4B2D">
              <w:t xml:space="preserve"> </w:t>
            </w:r>
            <w:r w:rsidR="007C267C" w:rsidRPr="00AF4B2D">
              <w:object w:dxaOrig="225" w:dyaOrig="225">
                <v:shape id="_x0000_i1132" type="#_x0000_t75" style="width:199pt;height:18.35pt" o:ole="">
                  <v:imagedata r:id="rId5" o:title=""/>
                </v:shape>
                <w:control r:id="rId17" w:name="DefaultOcxName423" w:shapeid="_x0000_i1132"/>
              </w:object>
            </w:r>
          </w:p>
          <w:p w:rsidR="00AF4B2D" w:rsidRPr="00AF4B2D" w:rsidRDefault="003A724B" w:rsidP="00AF4B2D">
            <w:pPr>
              <w:spacing w:before="120" w:after="120"/>
              <w:jc w:val="left"/>
            </w:pPr>
            <w:r w:rsidRPr="00063A24">
              <w:t xml:space="preserve">Email* </w:t>
            </w:r>
            <w:r w:rsidR="00AF4B2D" w:rsidRPr="00AF4B2D">
              <w:t xml:space="preserve"> </w:t>
            </w:r>
            <w:r w:rsidR="007C267C" w:rsidRPr="00AF4B2D">
              <w:object w:dxaOrig="225" w:dyaOrig="225">
                <v:shape id="_x0000_i1135" type="#_x0000_t75" style="width:199pt;height:18.35pt" o:ole="">
                  <v:imagedata r:id="rId5" o:title=""/>
                </v:shape>
                <w:control r:id="rId18" w:name="DefaultOcxName424" w:shapeid="_x0000_i1135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 xml:space="preserve">Onsite Contact Name* </w:t>
            </w:r>
            <w:r w:rsidR="007C267C" w:rsidRPr="00063A24">
              <w:object w:dxaOrig="225" w:dyaOrig="225">
                <v:shape id="_x0000_i1138" type="#_x0000_t75" style="width:199pt;height:18.35pt" o:ole="">
                  <v:imagedata r:id="rId5" o:title=""/>
                </v:shape>
                <w:control r:id="rId19" w:name="DefaultOcxName71" w:shapeid="_x0000_i1138"/>
              </w:object>
            </w:r>
          </w:p>
          <w:p w:rsidR="003A724B" w:rsidRPr="00063A24" w:rsidRDefault="003A724B" w:rsidP="003A724B">
            <w:pPr>
              <w:spacing w:before="120" w:after="120"/>
              <w:jc w:val="left"/>
            </w:pPr>
            <w:r w:rsidRPr="00063A24">
              <w:t xml:space="preserve">Onsite Contact </w:t>
            </w:r>
            <w:r w:rsidR="00AF4B2D">
              <w:t>Mobile*</w:t>
            </w:r>
            <w:r w:rsidRPr="00063A24">
              <w:t xml:space="preserve"> </w:t>
            </w:r>
            <w:r w:rsidR="007C267C" w:rsidRPr="00063A24">
              <w:object w:dxaOrig="225" w:dyaOrig="225">
                <v:shape id="_x0000_i1141" type="#_x0000_t75" style="width:105.95pt;height:18.35pt" o:ole="">
                  <v:imagedata r:id="rId20" o:title=""/>
                </v:shape>
                <w:control r:id="rId21" w:name="DefaultOcxName81" w:shapeid="_x0000_i1141"/>
              </w:object>
            </w:r>
          </w:p>
          <w:p w:rsidR="003A724B" w:rsidRDefault="003A724B" w:rsidP="00AF4B2D">
            <w:pPr>
              <w:jc w:val="left"/>
            </w:pPr>
          </w:p>
        </w:tc>
      </w:tr>
      <w:tr w:rsidR="003A724B" w:rsidRPr="002346D1" w:rsidTr="003A724B">
        <w:tc>
          <w:tcPr>
            <w:tcW w:w="8568" w:type="dxa"/>
          </w:tcPr>
          <w:p w:rsidR="003A724B" w:rsidRPr="002346D1" w:rsidRDefault="002346D1" w:rsidP="002346D1">
            <w:pPr>
              <w:jc w:val="left"/>
              <w:rPr>
                <w:b/>
                <w:bCs/>
              </w:rPr>
            </w:pPr>
            <w:r w:rsidRPr="002346D1">
              <w:rPr>
                <w:b/>
                <w:bCs/>
              </w:rPr>
              <w:t>PRODUCT INFORMATION</w:t>
            </w:r>
          </w:p>
        </w:tc>
      </w:tr>
      <w:tr w:rsidR="002346D1" w:rsidTr="003A724B">
        <w:tc>
          <w:tcPr>
            <w:tcW w:w="8568" w:type="dxa"/>
          </w:tcPr>
          <w:p w:rsidR="002346D1" w:rsidRPr="002346D1" w:rsidRDefault="002346D1" w:rsidP="002346D1">
            <w:pPr>
              <w:jc w:val="left"/>
            </w:pPr>
            <w:r w:rsidRPr="00F45F7D">
              <w:t>Product Name*</w:t>
            </w:r>
            <w:r>
              <w:t xml:space="preserve">  </w:t>
            </w:r>
          </w:p>
          <w:p w:rsidR="002346D1" w:rsidRPr="00F45F7D" w:rsidRDefault="002346D1" w:rsidP="002346D1">
            <w:pPr>
              <w:jc w:val="left"/>
            </w:pPr>
          </w:p>
        </w:tc>
      </w:tr>
      <w:tr w:rsidR="003A724B" w:rsidTr="003A724B">
        <w:tc>
          <w:tcPr>
            <w:tcW w:w="8568" w:type="dxa"/>
          </w:tcPr>
          <w:p w:rsidR="002346D1" w:rsidRDefault="003A724B" w:rsidP="002346D1">
            <w:pPr>
              <w:spacing w:before="120" w:after="120"/>
              <w:jc w:val="left"/>
            </w:pPr>
            <w:r w:rsidRPr="00F45F7D">
              <w:t>Product Category*</w:t>
            </w:r>
          </w:p>
          <w:p w:rsidR="003A724B" w:rsidRPr="00F45F7D" w:rsidRDefault="007C267C" w:rsidP="00035285">
            <w:pPr>
              <w:jc w:val="left"/>
            </w:pPr>
            <w:r w:rsidRPr="002346D1">
              <w:object w:dxaOrig="225" w:dyaOrig="225">
                <v:shape id="_x0000_i1226" type="#_x0000_t75" style="width:20.4pt;height:18.35pt" o:ole="">
                  <v:imagedata r:id="rId22" o:title=""/>
                </v:shape>
                <w:control r:id="rId23" w:name="DefaultOcxName24" w:shapeid="_x0000_i1226"/>
              </w:object>
            </w:r>
            <w:r w:rsidR="002346D1" w:rsidRPr="002346D1">
              <w:t xml:space="preserve"> Innovative product</w:t>
            </w:r>
            <w:r w:rsidR="002346D1">
              <w:t xml:space="preserve"> </w:t>
            </w:r>
            <w:r w:rsidR="002346D1" w:rsidRPr="002346D1">
              <w:t xml:space="preserve"> </w:t>
            </w:r>
            <w:r w:rsidRPr="002346D1">
              <w:object w:dxaOrig="225" w:dyaOrig="225">
                <v:shape id="_x0000_i1152" type="#_x0000_t75" style="width:20.4pt;height:18.35pt" o:ole="">
                  <v:imagedata r:id="rId22" o:title=""/>
                </v:shape>
                <w:control r:id="rId24" w:name="DefaultOcxName241" w:shapeid="_x0000_i1152"/>
              </w:object>
            </w:r>
            <w:r w:rsidR="002346D1" w:rsidRPr="002346D1">
              <w:t xml:space="preserve"> Convenience product</w:t>
            </w:r>
            <w:r w:rsidR="00035285">
              <w:t xml:space="preserve">  </w:t>
            </w:r>
            <w:r w:rsidR="00035285" w:rsidRPr="002346D1">
              <w:object w:dxaOrig="225" w:dyaOrig="225">
                <v:shape id="_x0000_i1228" type="#_x0000_t75" style="width:20.4pt;height:18.35pt" o:ole="">
                  <v:imagedata r:id="rId22" o:title=""/>
                </v:shape>
                <w:control r:id="rId25" w:name="DefaultOcxName2411" w:shapeid="_x0000_i1228"/>
              </w:object>
            </w:r>
            <w:r w:rsidR="00035285" w:rsidRPr="002346D1">
              <w:t xml:space="preserve"> </w:t>
            </w:r>
            <w:r w:rsidR="00035285">
              <w:t>Retail packaging</w:t>
            </w:r>
          </w:p>
        </w:tc>
      </w:tr>
      <w:tr w:rsidR="003A724B" w:rsidTr="003A724B">
        <w:tc>
          <w:tcPr>
            <w:tcW w:w="8568" w:type="dxa"/>
          </w:tcPr>
          <w:p w:rsidR="003A724B" w:rsidRPr="00F45F7D" w:rsidRDefault="003A724B" w:rsidP="002346D1">
            <w:pPr>
              <w:spacing w:before="120" w:after="120"/>
              <w:jc w:val="left"/>
            </w:pPr>
            <w:r w:rsidRPr="00F45F7D">
              <w:t>Product Description*</w:t>
            </w:r>
            <w:r w:rsidR="002346D1">
              <w:t xml:space="preserve"> &lt;1000 characters&gt;</w:t>
            </w:r>
          </w:p>
        </w:tc>
      </w:tr>
      <w:tr w:rsidR="003A724B" w:rsidTr="003A724B">
        <w:tc>
          <w:tcPr>
            <w:tcW w:w="8568" w:type="dxa"/>
          </w:tcPr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Is your product* 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155" type="#_x0000_t75" style="width:20.4pt;height:18.35pt" o:ole="">
                  <v:imagedata r:id="rId22" o:title=""/>
                </v:shape>
                <w:control r:id="rId26" w:name="DefaultOcxName" w:shapeid="_x0000_i1155"/>
              </w:object>
            </w:r>
            <w:r w:rsidR="003A724B" w:rsidRPr="00F45F7D">
              <w:t xml:space="preserve">Chilled </w:t>
            </w:r>
            <w:r w:rsidRPr="00F45F7D">
              <w:object w:dxaOrig="225" w:dyaOrig="225">
                <v:shape id="_x0000_i1158" type="#_x0000_t75" style="width:20.4pt;height:18.35pt" o:ole="">
                  <v:imagedata r:id="rId22" o:title=""/>
                </v:shape>
                <w:control r:id="rId27" w:name="DefaultOcxName1" w:shapeid="_x0000_i1158"/>
              </w:object>
            </w:r>
            <w:r w:rsidR="003A724B" w:rsidRPr="00F45F7D">
              <w:t xml:space="preserve">Frozen </w:t>
            </w:r>
            <w:r w:rsidRPr="00F45F7D">
              <w:object w:dxaOrig="225" w:dyaOrig="225">
                <v:shape id="_x0000_i1161" type="#_x0000_t75" style="width:20.4pt;height:18.35pt" o:ole="">
                  <v:imagedata r:id="rId22" o:title=""/>
                </v:shape>
                <w:control r:id="rId28" w:name="DefaultOcxName2" w:shapeid="_x0000_i1161"/>
              </w:object>
            </w:r>
            <w:r w:rsidR="003A724B" w:rsidRPr="00F45F7D">
              <w:t xml:space="preserve">Shelf Stable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</w:p>
        </w:tc>
      </w:tr>
      <w:tr w:rsidR="003A724B" w:rsidTr="002346D1">
        <w:trPr>
          <w:trHeight w:val="64"/>
        </w:trPr>
        <w:tc>
          <w:tcPr>
            <w:tcW w:w="8568" w:type="dxa"/>
          </w:tcPr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>Product shelf life?*</w:t>
            </w:r>
            <w:r w:rsidR="002346D1">
              <w:t xml:space="preserve"> &lt;in months&gt;</w:t>
            </w:r>
          </w:p>
        </w:tc>
      </w:tr>
      <w:tr w:rsidR="003A724B" w:rsidTr="003A724B">
        <w:tc>
          <w:tcPr>
            <w:tcW w:w="8568" w:type="dxa"/>
          </w:tcPr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lastRenderedPageBreak/>
              <w:t xml:space="preserve">Is your product part of a product line?* 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164" type="#_x0000_t75" style="width:20.4pt;height:18.35pt" o:ole="">
                  <v:imagedata r:id="rId22" o:title=""/>
                </v:shape>
                <w:control r:id="rId29" w:name="DefaultOcxName3" w:shapeid="_x0000_i1164"/>
              </w:object>
            </w:r>
            <w:r w:rsidR="003A724B" w:rsidRPr="00F45F7D">
              <w:t xml:space="preserve">Yes </w:t>
            </w:r>
            <w:r w:rsidRPr="00F45F7D">
              <w:object w:dxaOrig="225" w:dyaOrig="225">
                <v:shape id="_x0000_i1167" type="#_x0000_t75" style="width:20.4pt;height:18.35pt" o:ole="">
                  <v:imagedata r:id="rId22" o:title=""/>
                </v:shape>
                <w:control r:id="rId30" w:name="DefaultOcxName11" w:shapeid="_x0000_i1167"/>
              </w:object>
            </w:r>
            <w:r w:rsidR="003A724B" w:rsidRPr="00F45F7D">
              <w:t xml:space="preserve">No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</w:p>
        </w:tc>
      </w:tr>
      <w:tr w:rsidR="003A724B" w:rsidTr="003A724B">
        <w:tc>
          <w:tcPr>
            <w:tcW w:w="8568" w:type="dxa"/>
          </w:tcPr>
          <w:p w:rsidR="003A724B" w:rsidRDefault="003A724B" w:rsidP="003A724B">
            <w:pPr>
              <w:spacing w:before="120" w:after="120"/>
              <w:jc w:val="left"/>
            </w:pPr>
            <w:r w:rsidRPr="00F45F7D">
              <w:t>When was the product introduced to the market or when will it be introduced to the market?</w:t>
            </w:r>
          </w:p>
          <w:p w:rsidR="002346D1" w:rsidRPr="00F45F7D" w:rsidRDefault="002346D1" w:rsidP="00882B49">
            <w:pPr>
              <w:spacing w:before="120" w:after="120"/>
              <w:jc w:val="left"/>
            </w:pPr>
            <w:r>
              <w:t xml:space="preserve">Date </w:t>
            </w:r>
            <w:r w:rsidR="00882B49">
              <w:t xml:space="preserve">: </w:t>
            </w:r>
          </w:p>
        </w:tc>
      </w:tr>
      <w:tr w:rsidR="003A724B" w:rsidTr="003A724B">
        <w:tc>
          <w:tcPr>
            <w:tcW w:w="8568" w:type="dxa"/>
          </w:tcPr>
          <w:p w:rsidR="002346D1" w:rsidRPr="00723C26" w:rsidRDefault="002346D1" w:rsidP="003A724B">
            <w:pPr>
              <w:spacing w:before="120" w:after="120"/>
              <w:jc w:val="left"/>
              <w:rPr>
                <w:b/>
                <w:bCs/>
              </w:rPr>
            </w:pPr>
            <w:r w:rsidRPr="00723C26">
              <w:rPr>
                <w:b/>
                <w:bCs/>
              </w:rPr>
              <w:t>NUTRITION</w:t>
            </w:r>
            <w:r w:rsidR="00723C26" w:rsidRPr="00723C26">
              <w:rPr>
                <w:b/>
                <w:bCs/>
              </w:rPr>
              <w:t>AL INFORMATION</w:t>
            </w:r>
            <w:r w:rsidR="00723C26" w:rsidRPr="00723C26">
              <w:t xml:space="preserve"> </w:t>
            </w:r>
            <w:r w:rsidR="00723C26">
              <w:t xml:space="preserve"> </w:t>
            </w:r>
            <w:r w:rsidR="00723C26" w:rsidRPr="00723C26">
              <w:t>(Nutritional Varieties per 100g of product)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Calories/Energy* </w:t>
            </w:r>
            <w:r w:rsidR="007C267C" w:rsidRPr="00F45F7D">
              <w:object w:dxaOrig="225" w:dyaOrig="225">
                <v:shape id="_x0000_i1171" type="#_x0000_t75" style="width:199pt;height:18.35pt" o:ole="">
                  <v:imagedata r:id="rId5" o:title=""/>
                </v:shape>
                <w:control r:id="rId31" w:name="DefaultOcxName4" w:shapeid="_x0000_i1171"/>
              </w:objec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Carbohydrates (g)* </w:t>
            </w:r>
            <w:r w:rsidR="007C267C" w:rsidRPr="00F45F7D">
              <w:object w:dxaOrig="225" w:dyaOrig="225">
                <v:shape id="_x0000_i1174" type="#_x0000_t75" style="width:199pt;height:18.35pt" o:ole="">
                  <v:imagedata r:id="rId5" o:title=""/>
                </v:shape>
                <w:control r:id="rId32" w:name="DefaultOcxName12" w:shapeid="_x0000_i1174"/>
              </w:objec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Protein (g)* </w:t>
            </w:r>
            <w:r w:rsidR="007C267C" w:rsidRPr="00F45F7D">
              <w:object w:dxaOrig="225" w:dyaOrig="225">
                <v:shape id="_x0000_i1177" type="#_x0000_t75" style="width:199pt;height:18.35pt" o:ole="">
                  <v:imagedata r:id="rId5" o:title=""/>
                </v:shape>
                <w:control r:id="rId33" w:name="DefaultOcxName21" w:shapeid="_x0000_i1177"/>
              </w:object>
            </w:r>
          </w:p>
          <w:p w:rsidR="003A724B" w:rsidRPr="00723C26" w:rsidRDefault="003A724B" w:rsidP="003A724B">
            <w:pPr>
              <w:spacing w:before="120" w:after="120"/>
              <w:jc w:val="left"/>
            </w:pPr>
            <w:r w:rsidRPr="00F45F7D">
              <w:t xml:space="preserve">Sodium (g)* </w:t>
            </w:r>
            <w:r w:rsidR="00723C26" w:rsidRPr="00723C26">
              <w:t xml:space="preserve"> </w:t>
            </w:r>
            <w:r w:rsidR="007C267C" w:rsidRPr="00723C26">
              <w:object w:dxaOrig="225" w:dyaOrig="225">
                <v:shape id="_x0000_i1180" type="#_x0000_t75" style="width:199pt;height:18.35pt" o:ole="">
                  <v:imagedata r:id="rId5" o:title=""/>
                </v:shape>
                <w:control r:id="rId34" w:name="DefaultOcxName211" w:shapeid="_x0000_i1180"/>
              </w:object>
            </w:r>
          </w:p>
        </w:tc>
      </w:tr>
      <w:tr w:rsidR="00723C26" w:rsidTr="003A724B">
        <w:tc>
          <w:tcPr>
            <w:tcW w:w="8568" w:type="dxa"/>
          </w:tcPr>
          <w:p w:rsidR="00723C26" w:rsidRPr="00723C26" w:rsidRDefault="00723C26" w:rsidP="003A72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PRODUCT DETAIL</w:t>
            </w:r>
          </w:p>
        </w:tc>
      </w:tr>
      <w:tr w:rsidR="003A724B" w:rsidTr="003A724B">
        <w:tc>
          <w:tcPr>
            <w:tcW w:w="8568" w:type="dxa"/>
          </w:tcPr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Common Name* </w:t>
            </w:r>
            <w:r w:rsidR="007C267C" w:rsidRPr="00F45F7D">
              <w:object w:dxaOrig="225" w:dyaOrig="225">
                <v:shape id="_x0000_i1183" type="#_x0000_t75" style="width:199pt;height:18.35pt" o:ole="">
                  <v:imagedata r:id="rId5" o:title=""/>
                </v:shape>
                <w:control r:id="rId35" w:name="DefaultOcxName14" w:shapeid="_x0000_i1183"/>
              </w:objec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Latin Name* </w:t>
            </w:r>
            <w:r w:rsidR="007C267C" w:rsidRPr="00F45F7D">
              <w:object w:dxaOrig="225" w:dyaOrig="225">
                <v:shape id="_x0000_i1186" type="#_x0000_t75" style="width:199pt;height:18.35pt" o:ole="">
                  <v:imagedata r:id="rId5" o:title=""/>
                </v:shape>
                <w:control r:id="rId36" w:name="DefaultOcxName13" w:shapeid="_x0000_i1186"/>
              </w:objec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Ingredients List (in order of prominence)* </w:t>
            </w:r>
            <w:r w:rsidR="007C267C" w:rsidRPr="00F45F7D">
              <w:object w:dxaOrig="225" w:dyaOrig="225">
                <v:shape id="_x0000_i1229" type="#_x0000_t75" style="width:211.25pt;height:123.6pt" o:ole="">
                  <v:imagedata r:id="rId37" o:title=""/>
                </v:shape>
                <w:control r:id="rId38" w:name="DefaultOcxName22" w:shapeid="_x0000_i1229"/>
              </w:objec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Is the product free of genetically modified ingredients?* 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191" type="#_x0000_t75" style="width:20.4pt;height:18.35pt" o:ole="">
                  <v:imagedata r:id="rId22" o:title=""/>
                </v:shape>
                <w:control r:id="rId39" w:name="DefaultOcxName31" w:shapeid="_x0000_i1191"/>
              </w:object>
            </w:r>
            <w:r w:rsidR="003A724B" w:rsidRPr="00F45F7D">
              <w:t xml:space="preserve">Yes </w:t>
            </w:r>
            <w:r w:rsidRPr="00F45F7D">
              <w:object w:dxaOrig="225" w:dyaOrig="225">
                <v:shape id="_x0000_i1194" type="#_x0000_t75" style="width:20.4pt;height:18.35pt" o:ole="">
                  <v:imagedata r:id="rId22" o:title=""/>
                </v:shape>
                <w:control r:id="rId40" w:name="DefaultOcxName41" w:shapeid="_x0000_i1194"/>
              </w:object>
            </w:r>
            <w:r w:rsidR="003A724B" w:rsidRPr="00F45F7D">
              <w:t xml:space="preserve">No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Can your packaging be changed to meet client specifications?* 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197" type="#_x0000_t75" style="width:20.4pt;height:18.35pt" o:ole="">
                  <v:imagedata r:id="rId22" o:title=""/>
                </v:shape>
                <w:control r:id="rId41" w:name="DefaultOcxName5" w:shapeid="_x0000_i1197"/>
              </w:object>
            </w:r>
            <w:r w:rsidR="003A724B" w:rsidRPr="00F45F7D">
              <w:t xml:space="preserve">Yes </w:t>
            </w:r>
            <w:r w:rsidRPr="00F45F7D">
              <w:object w:dxaOrig="225" w:dyaOrig="225">
                <v:shape id="_x0000_i1200" type="#_x0000_t75" style="width:20.4pt;height:18.35pt" o:ole="">
                  <v:imagedata r:id="rId22" o:title=""/>
                </v:shape>
                <w:control r:id="rId42" w:name="DefaultOcxName6" w:shapeid="_x0000_i1200"/>
              </w:object>
            </w:r>
            <w:r w:rsidR="003A724B" w:rsidRPr="00F45F7D">
              <w:t xml:space="preserve">No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Is the seafood in the product from a sustainable source?* 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203" type="#_x0000_t75" style="width:20.4pt;height:18.35pt" o:ole="">
                  <v:imagedata r:id="rId22" o:title=""/>
                </v:shape>
                <w:control r:id="rId43" w:name="DefaultOcxName7" w:shapeid="_x0000_i1203"/>
              </w:object>
            </w:r>
            <w:r w:rsidR="003A724B" w:rsidRPr="00F45F7D">
              <w:t xml:space="preserve">Yes </w:t>
            </w:r>
            <w:r w:rsidRPr="00F45F7D">
              <w:object w:dxaOrig="225" w:dyaOrig="225">
                <v:shape id="_x0000_i1206" type="#_x0000_t75" style="width:20.4pt;height:18.35pt" o:ole="">
                  <v:imagedata r:id="rId22" o:title=""/>
                </v:shape>
                <w:control r:id="rId44" w:name="DefaultOcxName8" w:shapeid="_x0000_i1206"/>
              </w:object>
            </w:r>
            <w:r w:rsidR="003A724B" w:rsidRPr="00F45F7D">
              <w:t xml:space="preserve">No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lastRenderedPageBreak/>
              <w:t xml:space="preserve">If yes, which sustainability certification? </w:t>
            </w:r>
            <w:r w:rsidR="007C267C" w:rsidRPr="00F45F7D">
              <w:object w:dxaOrig="225" w:dyaOrig="225">
                <v:shape id="_x0000_i1234" type="#_x0000_t75" style="width:199pt;height:18.35pt" o:ole="">
                  <v:imagedata r:id="rId5" o:title=""/>
                </v:shape>
                <w:control r:id="rId45" w:name="DefaultOcxName9" w:shapeid="_x0000_i1234"/>
              </w:object>
            </w:r>
          </w:p>
          <w:p w:rsidR="00723C26" w:rsidRDefault="003A724B" w:rsidP="003A724B">
            <w:pPr>
              <w:spacing w:before="120" w:after="120"/>
              <w:jc w:val="left"/>
            </w:pPr>
            <w:r w:rsidRPr="00F45F7D">
              <w:t xml:space="preserve">Describe the target market for this product (industry sector, countries, etc.) </w:t>
            </w:r>
            <w:r w:rsidR="00723C26">
              <w:t>&lt;1000 characters&gt;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231" type="#_x0000_t75" style="width:211.25pt;height:123.6pt" o:ole="">
                  <v:imagedata r:id="rId46" o:title=""/>
                </v:shape>
                <w:control r:id="rId47" w:name="DefaultOcxName10" w:shapeid="_x0000_i1231"/>
              </w:object>
            </w:r>
            <w:r w:rsidR="003A724B" w:rsidRPr="00F45F7D">
              <w:t xml:space="preserve">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</w:p>
          <w:p w:rsidR="00723C26" w:rsidRDefault="003A724B" w:rsidP="003A724B">
            <w:pPr>
              <w:spacing w:before="120" w:after="120"/>
              <w:jc w:val="left"/>
            </w:pPr>
            <w:r w:rsidRPr="00F45F7D">
              <w:t xml:space="preserve">What specific benefits does this product offer to the consumer?* </w:t>
            </w:r>
          </w:p>
          <w:p w:rsidR="00723C26" w:rsidRDefault="00723C26" w:rsidP="003A724B">
            <w:pPr>
              <w:spacing w:before="120" w:after="120"/>
              <w:jc w:val="left"/>
            </w:pPr>
            <w:r w:rsidRPr="00723C26">
              <w:t>&lt;1000 characters&gt;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216" type="#_x0000_t75" style="width:211.25pt;height:123.6pt" o:ole="">
                  <v:imagedata r:id="rId37" o:title=""/>
                </v:shape>
                <w:control r:id="rId48" w:name="DefaultOcxName111" w:shapeid="_x0000_i1216"/>
              </w:object>
            </w:r>
            <w:r w:rsidR="003A724B" w:rsidRPr="00F45F7D">
              <w:t xml:space="preserve"> </w:t>
            </w:r>
          </w:p>
          <w:p w:rsidR="00723C26" w:rsidRDefault="003A724B" w:rsidP="003A724B">
            <w:pPr>
              <w:spacing w:before="120" w:after="120"/>
              <w:jc w:val="left"/>
            </w:pPr>
            <w:r w:rsidRPr="00F45F7D">
              <w:t xml:space="preserve">What specific benefits does this product offer to the buyer?* </w:t>
            </w:r>
          </w:p>
          <w:p w:rsidR="00723C26" w:rsidRDefault="00723C26" w:rsidP="003A724B">
            <w:pPr>
              <w:spacing w:before="120" w:after="120"/>
              <w:jc w:val="left"/>
            </w:pPr>
            <w:r w:rsidRPr="00723C26">
              <w:t>&lt;1000 characters&gt;</w:t>
            </w:r>
          </w:p>
          <w:p w:rsidR="003A724B" w:rsidRPr="00F45F7D" w:rsidRDefault="007C267C" w:rsidP="003A724B">
            <w:pPr>
              <w:spacing w:before="120" w:after="120"/>
              <w:jc w:val="left"/>
            </w:pPr>
            <w:r w:rsidRPr="00F45F7D">
              <w:object w:dxaOrig="225" w:dyaOrig="225">
                <v:shape id="_x0000_i1219" type="#_x0000_t75" style="width:211.25pt;height:123.6pt" o:ole="">
                  <v:imagedata r:id="rId37" o:title=""/>
                </v:shape>
                <w:control r:id="rId49" w:name="DefaultOcxName121" w:shapeid="_x0000_i1219"/>
              </w:objec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</w:p>
        </w:tc>
      </w:tr>
      <w:tr w:rsidR="003A724B" w:rsidTr="003A724B">
        <w:tc>
          <w:tcPr>
            <w:tcW w:w="8568" w:type="dxa"/>
          </w:tcPr>
          <w:p w:rsidR="003A724B" w:rsidRPr="00F45F7D" w:rsidRDefault="003A724B" w:rsidP="003A724B">
            <w:pPr>
              <w:spacing w:before="120" w:after="120"/>
              <w:jc w:val="left"/>
              <w:rPr>
                <w:b/>
                <w:bCs/>
              </w:rPr>
            </w:pPr>
            <w:r w:rsidRPr="00F45F7D">
              <w:rPr>
                <w:b/>
                <w:bCs/>
              </w:rPr>
              <w:lastRenderedPageBreak/>
              <w:t>STEP 6: ADDITIONAL INFORMATION</w:t>
            </w:r>
          </w:p>
          <w:p w:rsidR="00723C26" w:rsidRDefault="003A724B" w:rsidP="003A724B">
            <w:pPr>
              <w:spacing w:before="120" w:after="120"/>
              <w:jc w:val="left"/>
              <w:rPr>
                <w:b/>
                <w:bCs/>
              </w:rPr>
            </w:pPr>
            <w:r w:rsidRPr="00F45F7D">
              <w:t xml:space="preserve">In addition to this application the following additional materials are required. </w:t>
            </w:r>
            <w:r w:rsidRPr="00F45F7D">
              <w:rPr>
                <w:b/>
                <w:bCs/>
              </w:rPr>
              <w:t xml:space="preserve">All materials must be </w:t>
            </w:r>
            <w:r w:rsidR="00723C26">
              <w:rPr>
                <w:b/>
                <w:bCs/>
              </w:rPr>
              <w:t>BROUGHT TO THE EXHIBITION SITE</w:t>
            </w:r>
            <w:r w:rsidRPr="00F45F7D">
              <w:rPr>
                <w:b/>
                <w:bCs/>
              </w:rPr>
              <w:t xml:space="preserve"> by </w:t>
            </w:r>
            <w:r w:rsidR="00882B49">
              <w:rPr>
                <w:b/>
                <w:bCs/>
              </w:rPr>
              <w:t>26 JANUARY 2018</w:t>
            </w:r>
            <w:r w:rsidR="00E24F5A">
              <w:rPr>
                <w:b/>
                <w:bCs/>
              </w:rPr>
              <w:t xml:space="preserve"> and handed over to the following official</w:t>
            </w:r>
            <w:r w:rsidRPr="00F45F7D">
              <w:rPr>
                <w:b/>
                <w:bCs/>
              </w:rPr>
              <w:t xml:space="preserve">.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lastRenderedPageBreak/>
              <w:t xml:space="preserve">Please </w:t>
            </w:r>
            <w:r w:rsidR="00723C26">
              <w:t>contact</w:t>
            </w:r>
            <w:r w:rsidRPr="00F45F7D">
              <w:t xml:space="preserve">: </w:t>
            </w:r>
          </w:p>
          <w:p w:rsidR="003A724B" w:rsidRDefault="00C715DE" w:rsidP="003A724B">
            <w:pPr>
              <w:spacing w:before="120" w:after="120"/>
              <w:jc w:val="left"/>
            </w:pPr>
            <w:r>
              <w:t xml:space="preserve">Smt. </w:t>
            </w:r>
            <w:proofErr w:type="spellStart"/>
            <w:r>
              <w:t>Anju</w:t>
            </w:r>
            <w:proofErr w:type="spellEnd"/>
          </w:p>
          <w:p w:rsidR="00723C26" w:rsidRDefault="00723C26" w:rsidP="003A724B">
            <w:pPr>
              <w:spacing w:before="120" w:after="120"/>
              <w:jc w:val="left"/>
            </w:pPr>
            <w:r>
              <w:t>Assistant Director</w:t>
            </w:r>
          </w:p>
          <w:p w:rsidR="00723C26" w:rsidRDefault="00723C26" w:rsidP="003A724B">
            <w:pPr>
              <w:spacing w:before="120" w:after="120"/>
              <w:jc w:val="left"/>
            </w:pPr>
            <w:r>
              <w:t xml:space="preserve">MPEDA. </w:t>
            </w:r>
          </w:p>
          <w:p w:rsidR="00723C26" w:rsidRPr="00F45F7D" w:rsidRDefault="00723C26" w:rsidP="003A724B">
            <w:pPr>
              <w:spacing w:before="120" w:after="120"/>
              <w:jc w:val="left"/>
            </w:pPr>
            <w:r>
              <w:t xml:space="preserve">Mob: </w:t>
            </w:r>
            <w:r w:rsidR="00C715DE">
              <w:t>9961825659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rPr>
                <w:b/>
                <w:bCs/>
              </w:rPr>
              <w:t>Materials required:</w:t>
            </w:r>
            <w:r w:rsidRPr="00F45F7D">
              <w:t xml:space="preserve"> </w:t>
            </w:r>
          </w:p>
          <w:p w:rsidR="003A724B" w:rsidRPr="00F45F7D" w:rsidRDefault="003A724B" w:rsidP="003A724B">
            <w:pPr>
              <w:numPr>
                <w:ilvl w:val="0"/>
                <w:numId w:val="1"/>
              </w:numPr>
              <w:spacing w:before="120" w:after="120"/>
              <w:jc w:val="left"/>
            </w:pPr>
            <w:r w:rsidRPr="00F45F7D">
              <w:t>12 copies of marketing materials for screening panel and judges.</w:t>
            </w:r>
          </w:p>
          <w:p w:rsidR="003A724B" w:rsidRPr="00F45F7D" w:rsidRDefault="003A724B" w:rsidP="003A724B">
            <w:pPr>
              <w:numPr>
                <w:ilvl w:val="0"/>
                <w:numId w:val="1"/>
              </w:numPr>
              <w:spacing w:before="120" w:after="120"/>
              <w:jc w:val="left"/>
            </w:pPr>
            <w:r w:rsidRPr="00F45F7D">
              <w:t>12 copies of empty packages</w:t>
            </w:r>
            <w:r w:rsidR="00557DE2">
              <w:t>.</w:t>
            </w:r>
            <w:r w:rsidRPr="00F45F7D">
              <w:t xml:space="preserve"> NOTE: Failure to send appropriate and readable packaging/ descriptive labeling will result in the disqualification of the product from the competition.</w:t>
            </w:r>
          </w:p>
          <w:p w:rsidR="003A724B" w:rsidRPr="00F45F7D" w:rsidRDefault="003A724B" w:rsidP="003A724B">
            <w:pPr>
              <w:numPr>
                <w:ilvl w:val="0"/>
                <w:numId w:val="1"/>
              </w:numPr>
              <w:spacing w:before="120" w:after="120"/>
              <w:jc w:val="left"/>
            </w:pPr>
            <w:r w:rsidRPr="00F45F7D">
              <w:t xml:space="preserve">Digital product photographs (in color) to use at the Awards presentation, at the </w:t>
            </w:r>
            <w:r w:rsidR="00557DE2">
              <w:t>IISS</w:t>
            </w:r>
            <w:r w:rsidRPr="00F45F7D">
              <w:t xml:space="preserve"> stand, and in press information.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rPr>
                <w:b/>
                <w:bCs/>
              </w:rPr>
              <w:t>Please send (2) two digital versions of each photograph.</w:t>
            </w:r>
            <w:r w:rsidRPr="00F45F7D">
              <w:t xml:space="preserve"> </w:t>
            </w:r>
          </w:p>
          <w:p w:rsidR="003A724B" w:rsidRPr="00F45F7D" w:rsidRDefault="003A724B" w:rsidP="003A724B">
            <w:pPr>
              <w:numPr>
                <w:ilvl w:val="0"/>
                <w:numId w:val="2"/>
              </w:numPr>
              <w:spacing w:before="120" w:after="120"/>
              <w:jc w:val="left"/>
            </w:pPr>
            <w:r w:rsidRPr="00F45F7D">
              <w:t>One version should be approximately 75mm x 125mm at 3</w:t>
            </w:r>
            <w:r w:rsidR="00557DE2">
              <w:t>0</w:t>
            </w:r>
            <w:r w:rsidRPr="00F45F7D">
              <w:t>0 dpi.</w:t>
            </w:r>
          </w:p>
          <w:p w:rsidR="003A724B" w:rsidRPr="00F45F7D" w:rsidRDefault="003A724B" w:rsidP="003A724B">
            <w:pPr>
              <w:numPr>
                <w:ilvl w:val="0"/>
                <w:numId w:val="2"/>
              </w:numPr>
              <w:spacing w:before="120" w:after="120"/>
              <w:jc w:val="left"/>
            </w:pPr>
            <w:r w:rsidRPr="00F45F7D">
              <w:t>The second should be a jpeg file no larger than 300 KB.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If you have the digital photographs ready, you can upload the files below: </w:t>
            </w:r>
          </w:p>
          <w:p w:rsidR="003A724B" w:rsidRPr="00557DE2" w:rsidRDefault="00557DE2" w:rsidP="00557DE2">
            <w:pPr>
              <w:jc w:val="left"/>
            </w:pPr>
            <w:r>
              <w:t xml:space="preserve">1. </w:t>
            </w:r>
            <w:r w:rsidR="003A724B" w:rsidRPr="00557DE2">
              <w:t xml:space="preserve">Jpeg product photo 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  <w:r w:rsidRPr="00F45F7D">
              <w:t xml:space="preserve">Full size product photo. Maximum size is </w:t>
            </w:r>
            <w:r w:rsidR="00557DE2">
              <w:t>3</w:t>
            </w:r>
            <w:r w:rsidRPr="00F45F7D">
              <w:t>MB 75mm x 125mm – 3</w:t>
            </w:r>
            <w:r w:rsidR="00557DE2">
              <w:t>0</w:t>
            </w:r>
            <w:r w:rsidRPr="00F45F7D">
              <w:t>0 dpi</w:t>
            </w:r>
          </w:p>
          <w:p w:rsidR="003A724B" w:rsidRPr="00F45F7D" w:rsidRDefault="00557DE2" w:rsidP="003A724B">
            <w:pPr>
              <w:spacing w:before="120" w:after="120"/>
              <w:jc w:val="left"/>
            </w:pPr>
            <w:r>
              <w:t xml:space="preserve">2. </w:t>
            </w:r>
            <w:r w:rsidR="003A724B" w:rsidRPr="00F45F7D">
              <w:t xml:space="preserve">Jpeg product photo </w:t>
            </w:r>
            <w:r>
              <w:t>(</w:t>
            </w:r>
            <w:r w:rsidR="003A724B" w:rsidRPr="00F45F7D">
              <w:t>300</w:t>
            </w:r>
            <w:r>
              <w:t xml:space="preserve"> KB)</w:t>
            </w:r>
          </w:p>
          <w:p w:rsidR="003A724B" w:rsidRPr="00F45F7D" w:rsidRDefault="003A724B" w:rsidP="003A724B">
            <w:pPr>
              <w:spacing w:before="120" w:after="120"/>
              <w:jc w:val="left"/>
            </w:pPr>
          </w:p>
        </w:tc>
      </w:tr>
    </w:tbl>
    <w:p w:rsidR="00777B0E" w:rsidRDefault="00777B0E"/>
    <w:sectPr w:rsidR="00777B0E" w:rsidSect="0077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D21"/>
    <w:multiLevelType w:val="multilevel"/>
    <w:tmpl w:val="423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661E6"/>
    <w:multiLevelType w:val="hybridMultilevel"/>
    <w:tmpl w:val="094E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03C4"/>
    <w:multiLevelType w:val="multilevel"/>
    <w:tmpl w:val="30B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E6E0D"/>
    <w:multiLevelType w:val="hybridMultilevel"/>
    <w:tmpl w:val="AD54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46655"/>
    <w:multiLevelType w:val="hybridMultilevel"/>
    <w:tmpl w:val="41B890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FB91F0D"/>
    <w:multiLevelType w:val="hybridMultilevel"/>
    <w:tmpl w:val="F9B8D0E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5F7D"/>
    <w:rsid w:val="00035285"/>
    <w:rsid w:val="00063A24"/>
    <w:rsid w:val="000A51B6"/>
    <w:rsid w:val="001B4C7D"/>
    <w:rsid w:val="002346D1"/>
    <w:rsid w:val="00240C66"/>
    <w:rsid w:val="002D4638"/>
    <w:rsid w:val="003A724B"/>
    <w:rsid w:val="003E2F7F"/>
    <w:rsid w:val="003E6C2E"/>
    <w:rsid w:val="0054192B"/>
    <w:rsid w:val="00557DE2"/>
    <w:rsid w:val="005A55A9"/>
    <w:rsid w:val="006B60EB"/>
    <w:rsid w:val="00723C26"/>
    <w:rsid w:val="00777B0E"/>
    <w:rsid w:val="007A68CD"/>
    <w:rsid w:val="007C267C"/>
    <w:rsid w:val="008510C4"/>
    <w:rsid w:val="00882B49"/>
    <w:rsid w:val="008F696E"/>
    <w:rsid w:val="00A408CE"/>
    <w:rsid w:val="00AF4B2D"/>
    <w:rsid w:val="00B16724"/>
    <w:rsid w:val="00BF4AD1"/>
    <w:rsid w:val="00C715DE"/>
    <w:rsid w:val="00E24F5A"/>
    <w:rsid w:val="00F4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7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image" Target="media/image6.wmf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8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Anju1</cp:lastModifiedBy>
  <cp:revision>8</cp:revision>
  <dcterms:created xsi:type="dcterms:W3CDTF">2018-01-08T04:47:00Z</dcterms:created>
  <dcterms:modified xsi:type="dcterms:W3CDTF">2018-01-08T06:26:00Z</dcterms:modified>
</cp:coreProperties>
</file>